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C5752" w14:textId="208FF533" w:rsidR="00A05269" w:rsidRPr="00332E88" w:rsidRDefault="00BD7CDC" w:rsidP="00332E88">
      <w:pPr>
        <w:pStyle w:val="Heading1"/>
        <w:pBdr>
          <w:bottom w:val="single" w:sz="4" w:space="1" w:color="auto"/>
        </w:pBd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E6105" wp14:editId="03E69DD9">
                <wp:simplePos x="0" y="0"/>
                <wp:positionH relativeFrom="column">
                  <wp:posOffset>-336430</wp:posOffset>
                </wp:positionH>
                <wp:positionV relativeFrom="paragraph">
                  <wp:posOffset>224287</wp:posOffset>
                </wp:positionV>
                <wp:extent cx="301565" cy="1120727"/>
                <wp:effectExtent l="0" t="0" r="41910" b="22860"/>
                <wp:wrapNone/>
                <wp:docPr id="4" name="Arrow: Curved Righ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565" cy="1120727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221734"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Arrow: Curved Right 4" o:spid="_x0000_s1026" type="#_x0000_t102" style="position:absolute;margin-left:-26.5pt;margin-top:17.65pt;width:23.75pt;height:8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" adj="18694,20874,16200" fillcolor="#c96197 [2165]" strokecolor="#903163 [3205]" strokeweight=".5pt">
                <v:fill color2="#bd4082 [2613]" rotate="t" colors="0 #c7a0b0;.5 #bc93a4;1 #b47f95" focus="100%" type="gradient">
                  <o:fill v:ext="view" type="gradientUnscaled"/>
                </v:fill>
              </v:shape>
            </w:pict>
          </mc:Fallback>
        </mc:AlternateContent>
      </w:r>
      <w:r w:rsidR="00271768">
        <w:t xml:space="preserve">How to </w:t>
      </w:r>
      <w:r w:rsidR="0060556E">
        <w:t>Search for a Job Online</w:t>
      </w:r>
    </w:p>
    <w:p w14:paraId="404E9EDC" w14:textId="6AECED86" w:rsidR="00A05269" w:rsidRPr="00332E88" w:rsidRDefault="00271768" w:rsidP="00332E88">
      <w:pPr>
        <w:pStyle w:val="Heading4"/>
      </w:pPr>
      <w:r w:rsidRPr="00332E88">
        <w:t xml:space="preserve">If you know the company for which you would like to work, you may be able to visit that company’s website and search for a webpage with current job postings. If you would like to search for openings in multiple companies, consider using a job search website. The following steps guide you through the process of searching for a job online. </w:t>
      </w:r>
    </w:p>
    <w:p w14:paraId="23312EFF" w14:textId="29C07C6E" w:rsidR="00A05269" w:rsidRPr="00157F04" w:rsidRDefault="00E013D4" w:rsidP="00332E88">
      <w:pPr>
        <w:pStyle w:val="ListParagraph"/>
        <w:numPr>
          <w:ilvl w:val="0"/>
          <w:numId w:val="7"/>
        </w:numPr>
      </w:pPr>
      <w:r>
        <w:t>Start</w:t>
      </w:r>
      <w:bookmarkStart w:id="0" w:name="_GoBack"/>
      <w:bookmarkEnd w:id="0"/>
      <w:r w:rsidR="00271768" w:rsidRPr="00157F04">
        <w:t xml:space="preserve"> a browser.</w:t>
      </w:r>
    </w:p>
    <w:p w14:paraId="30E4B4A5" w14:textId="6D1A3CAB" w:rsidR="00A05269" w:rsidRPr="00157F04" w:rsidRDefault="00271768" w:rsidP="00332E88">
      <w:pPr>
        <w:pStyle w:val="ListParagraph"/>
        <w:numPr>
          <w:ilvl w:val="0"/>
          <w:numId w:val="7"/>
        </w:numPr>
      </w:pPr>
      <w:r w:rsidRPr="00157F04">
        <w:t>Use a search engine to locate a job search website and then navigate to the website.</w:t>
      </w:r>
    </w:p>
    <w:p w14:paraId="50F2E6C5" w14:textId="44D52F14" w:rsidR="00A05269" w:rsidRPr="00157F04" w:rsidRDefault="00271768" w:rsidP="00332E88">
      <w:pPr>
        <w:pStyle w:val="ListParagraph"/>
        <w:numPr>
          <w:ilvl w:val="0"/>
          <w:numId w:val="7"/>
        </w:numPr>
      </w:pPr>
      <w:r w:rsidRPr="00157F04">
        <w:t>Many job search websites allow you to search for jobs by criteria, such</w:t>
      </w:r>
      <w:r w:rsidR="00157F04" w:rsidRPr="00157F04">
        <w:t xml:space="preserve"> as keyword, category, or location. If you are searching for a job in a specific field, enter relevant keyword(s) (i.e., software developer) or select an appropriate category (i.e., technology). To limit your search results to a specific geographical area, specify a location (i.e., Atlanta).</w:t>
      </w:r>
    </w:p>
    <w:p w14:paraId="118C02B0" w14:textId="08CA1FE4" w:rsidR="00A05269" w:rsidRPr="00157F04" w:rsidRDefault="00157F04" w:rsidP="00332E88">
      <w:pPr>
        <w:pStyle w:val="ListParagraph"/>
        <w:numPr>
          <w:ilvl w:val="0"/>
          <w:numId w:val="7"/>
        </w:numPr>
      </w:pPr>
      <w:r w:rsidRPr="00157F04">
        <w:t>Some websites allow you to search for jobs based on additional criteria, such as company, salary, job type, education, and experience. Specify these additional criteria by performing an advanced search.</w:t>
      </w:r>
    </w:p>
    <w:p w14:paraId="4D36286C" w14:textId="7E6CB80C" w:rsidR="00157F04" w:rsidRPr="00157F04" w:rsidRDefault="00157F04" w:rsidP="00332E88">
      <w:pPr>
        <w:pStyle w:val="ListParagraph"/>
        <w:numPr>
          <w:ilvl w:val="0"/>
          <w:numId w:val="7"/>
        </w:numPr>
      </w:pPr>
      <w:r w:rsidRPr="00157F04">
        <w:t>After entering the job search criteria, begin the search.</w:t>
      </w:r>
    </w:p>
    <w:p w14:paraId="2BDDAD41" w14:textId="509304AA" w:rsidR="00157F04" w:rsidRPr="00157F04" w:rsidRDefault="00157F04" w:rsidP="00332E88">
      <w:pPr>
        <w:pStyle w:val="ListParagraph"/>
        <w:numPr>
          <w:ilvl w:val="0"/>
          <w:numId w:val="7"/>
        </w:numPr>
      </w:pPr>
      <w:r w:rsidRPr="00157F04">
        <w:t>When the search results appear, scroll through the results. To find out more about a job, click the job listing.</w:t>
      </w:r>
    </w:p>
    <w:p w14:paraId="5252BEF0" w14:textId="79859AC9" w:rsidR="00157F04" w:rsidRPr="00157F04" w:rsidRDefault="00157F04" w:rsidP="00332E88">
      <w:pPr>
        <w:pStyle w:val="ListParagraph"/>
        <w:numPr>
          <w:ilvl w:val="0"/>
          <w:numId w:val="7"/>
        </w:numPr>
      </w:pPr>
      <w:r w:rsidRPr="00157F04">
        <w:t>If desired, follow the instructions in the job listing to apply for the job.</w:t>
      </w:r>
    </w:p>
    <w:sectPr w:rsidR="00157F04" w:rsidRPr="00157F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51FB5"/>
    <w:multiLevelType w:val="hybridMultilevel"/>
    <w:tmpl w:val="0F489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26515"/>
    <w:multiLevelType w:val="hybridMultilevel"/>
    <w:tmpl w:val="FFB68444"/>
    <w:lvl w:ilvl="0" w:tplc="9ADC8D08">
      <w:start w:val="1"/>
      <w:numFmt w:val="decimal"/>
      <w:lvlText w:val="%1."/>
      <w:lvlJc w:val="left"/>
      <w:pPr>
        <w:ind w:left="720" w:hanging="360"/>
      </w:pPr>
      <w:rPr>
        <w:rFonts w:ascii="Arial Black" w:hAnsi="Arial Black" w:hint="default"/>
        <w:color w:val="6C7781" w:themeColor="accent4" w:themeShade="BF"/>
        <w:sz w:val="22"/>
        <w:u w:color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95B39"/>
    <w:multiLevelType w:val="hybridMultilevel"/>
    <w:tmpl w:val="079AF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6C7781" w:themeColor="accent4" w:themeShade="BF"/>
        <w:sz w:val="22"/>
        <w:u w:color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C74C9"/>
    <w:multiLevelType w:val="multilevel"/>
    <w:tmpl w:val="38D22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93A9D"/>
    <w:multiLevelType w:val="hybridMultilevel"/>
    <w:tmpl w:val="D1983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80291"/>
    <w:multiLevelType w:val="hybridMultilevel"/>
    <w:tmpl w:val="6A827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C7781" w:themeColor="accent4" w:themeShade="BF"/>
        <w:sz w:val="22"/>
        <w:u w:color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62862"/>
    <w:multiLevelType w:val="hybridMultilevel"/>
    <w:tmpl w:val="FAEA78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6C7781" w:themeColor="accent4" w:themeShade="BF"/>
        <w:sz w:val="22"/>
        <w:u w:color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269"/>
    <w:rsid w:val="00036480"/>
    <w:rsid w:val="000A6586"/>
    <w:rsid w:val="00157F04"/>
    <w:rsid w:val="00233695"/>
    <w:rsid w:val="002646BA"/>
    <w:rsid w:val="00271768"/>
    <w:rsid w:val="00332E88"/>
    <w:rsid w:val="003D5E6E"/>
    <w:rsid w:val="00407C2B"/>
    <w:rsid w:val="00461200"/>
    <w:rsid w:val="00542831"/>
    <w:rsid w:val="005B10D4"/>
    <w:rsid w:val="005E0F46"/>
    <w:rsid w:val="0060556E"/>
    <w:rsid w:val="006A1E04"/>
    <w:rsid w:val="0078279E"/>
    <w:rsid w:val="00814F0A"/>
    <w:rsid w:val="00841002"/>
    <w:rsid w:val="00A05269"/>
    <w:rsid w:val="00BD7CDC"/>
    <w:rsid w:val="00BE60F6"/>
    <w:rsid w:val="00BF2254"/>
    <w:rsid w:val="00BF5868"/>
    <w:rsid w:val="00CC15FA"/>
    <w:rsid w:val="00CF5570"/>
    <w:rsid w:val="00E013D4"/>
    <w:rsid w:val="00F23968"/>
    <w:rsid w:val="00F4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D347A"/>
  <w15:docId w15:val="{9142697D-B347-476E-AB91-7CFEFBF21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60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90F2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7F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90F2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7F0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60A1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2E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90F2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526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A05269"/>
    <w:pPr>
      <w:pBdr>
        <w:bottom w:val="single" w:sz="8" w:space="4" w:color="4D143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D2D2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5269"/>
    <w:rPr>
      <w:rFonts w:asciiTheme="majorHAnsi" w:eastAsiaTheme="majorEastAsia" w:hAnsiTheme="majorHAnsi" w:cstheme="majorBidi"/>
      <w:color w:val="2D2D2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22"/>
    <w:qFormat/>
    <w:rsid w:val="00A05269"/>
    <w:rPr>
      <w:b/>
      <w:bCs/>
    </w:rPr>
  </w:style>
  <w:style w:type="character" w:styleId="Emphasis">
    <w:name w:val="Emphasis"/>
    <w:basedOn w:val="DefaultParagraphFont"/>
    <w:uiPriority w:val="20"/>
    <w:qFormat/>
    <w:rsid w:val="00407C2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BE60F6"/>
    <w:rPr>
      <w:rFonts w:asciiTheme="majorHAnsi" w:eastAsiaTheme="majorEastAsia" w:hAnsiTheme="majorHAnsi" w:cstheme="majorBidi"/>
      <w:color w:val="390F2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57F04"/>
    <w:rPr>
      <w:rFonts w:asciiTheme="majorHAnsi" w:eastAsiaTheme="majorEastAsia" w:hAnsiTheme="majorHAnsi" w:cstheme="majorBidi"/>
      <w:color w:val="390F26" w:themeColor="accent1" w:themeShade="BF"/>
      <w:sz w:val="26"/>
      <w:szCs w:val="26"/>
    </w:rPr>
  </w:style>
  <w:style w:type="character" w:styleId="IntenseEmphasis">
    <w:name w:val="Intense Emphasis"/>
    <w:basedOn w:val="DefaultParagraphFont"/>
    <w:uiPriority w:val="21"/>
    <w:qFormat/>
    <w:rsid w:val="00157F04"/>
    <w:rPr>
      <w:i/>
      <w:iCs/>
      <w:color w:val="4D1434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157F04"/>
    <w:rPr>
      <w:rFonts w:asciiTheme="majorHAnsi" w:eastAsiaTheme="majorEastAsia" w:hAnsiTheme="majorHAnsi" w:cstheme="majorBidi"/>
      <w:color w:val="260A19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32E88"/>
    <w:rPr>
      <w:rFonts w:asciiTheme="majorHAnsi" w:eastAsiaTheme="majorEastAsia" w:hAnsiTheme="majorHAnsi" w:cstheme="majorBidi"/>
      <w:i/>
      <w:iCs/>
      <w:color w:val="390F2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C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ividend">
  <a:themeElements>
    <a:clrScheme name="Dividend">
      <a:dk1>
        <a:sysClr val="windowText" lastClr="000000"/>
      </a:dk1>
      <a:lt1>
        <a:sysClr val="window" lastClr="FFFFFF"/>
      </a:lt1>
      <a:dk2>
        <a:srgbClr val="3D3D3D"/>
      </a:dk2>
      <a:lt2>
        <a:srgbClr val="EBEBEB"/>
      </a:lt2>
      <a:accent1>
        <a:srgbClr val="4D1434"/>
      </a:accent1>
      <a:accent2>
        <a:srgbClr val="903163"/>
      </a:accent2>
      <a:accent3>
        <a:srgbClr val="B2324B"/>
      </a:accent3>
      <a:accent4>
        <a:srgbClr val="969FA7"/>
      </a:accent4>
      <a:accent5>
        <a:srgbClr val="66B1CE"/>
      </a:accent5>
      <a:accent6>
        <a:srgbClr val="40619D"/>
      </a:accent6>
      <a:hlink>
        <a:srgbClr val="828282"/>
      </a:hlink>
      <a:folHlink>
        <a:srgbClr val="A5A5A5"/>
      </a:folHlink>
    </a:clrScheme>
    <a:fontScheme name="Dividend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ividend" id="{9697A71B-4AB7-4A1A-BD5B-BB2D22835B57}" vid="{C21699FF-00E4-43C8-BBCC-D7E5536C371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Misty Vermaat</dc:creator>
  <cp:lastModifiedBy>Your Name</cp:lastModifiedBy>
  <cp:revision>10</cp:revision>
  <dcterms:created xsi:type="dcterms:W3CDTF">2018-11-10T21:46:00Z</dcterms:created>
  <dcterms:modified xsi:type="dcterms:W3CDTF">2018-11-25T06:25:00Z</dcterms:modified>
</cp:coreProperties>
</file>